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75061" w:rsidRDefault="00F37847" w:rsidP="0014465A">
      <w:pPr>
        <w:spacing w:after="0"/>
        <w:jc w:val="both"/>
        <w:rPr>
          <w:sz w:val="24"/>
          <w:szCs w:val="24"/>
        </w:rPr>
      </w:pPr>
      <w:r>
        <w:rPr>
          <w:noProof/>
        </w:rPr>
        <w:drawing>
          <wp:inline distT="0" distB="0" distL="0" distR="0">
            <wp:extent cx="7021195" cy="9662748"/>
            <wp:effectExtent l="19050" t="0" r="8255" b="0"/>
            <wp:docPr id="2" name="Рисунок 1" descr="C:\Users\Comp\AppData\Local\Microsoft\Windows\Temporary Internet Files\Content.Word\img06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Comp\AppData\Local\Microsoft\Windows\Temporary Internet Files\Content.Word\img06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21195" cy="966274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4465A" w:rsidRPr="0014465A" w:rsidRDefault="0014465A" w:rsidP="0014465A">
      <w:pPr>
        <w:spacing w:after="0"/>
        <w:jc w:val="both"/>
        <w:rPr>
          <w:sz w:val="24"/>
          <w:szCs w:val="24"/>
        </w:rPr>
      </w:pPr>
      <w:r w:rsidRPr="0014465A">
        <w:rPr>
          <w:sz w:val="24"/>
          <w:szCs w:val="24"/>
        </w:rPr>
        <w:lastRenderedPageBreak/>
        <w:t xml:space="preserve">9.  Иностранные граждане, пользующиеся в Российской Федерации правом на получение образования наравне с гражданами Российской Федерации, проживающие на территории </w:t>
      </w:r>
      <w:proofErr w:type="gramStart"/>
      <w:r w:rsidRPr="0014465A">
        <w:rPr>
          <w:sz w:val="24"/>
          <w:szCs w:val="24"/>
        </w:rPr>
        <w:t>г</w:t>
      </w:r>
      <w:proofErr w:type="gramEnd"/>
      <w:r w:rsidRPr="0014465A">
        <w:rPr>
          <w:sz w:val="24"/>
          <w:szCs w:val="24"/>
        </w:rPr>
        <w:t>. Солнечногорска, также могут зачисляться в первый класс для получения начального, а в дальнейшем основного и среднего общего образования. В этом случае документы для зачисления ребёнка в школу предоставляются на общих основаниях в соответствии с Уставом и данным Положением.</w:t>
      </w:r>
    </w:p>
    <w:p w:rsidR="0014465A" w:rsidRPr="0014465A" w:rsidRDefault="0014465A" w:rsidP="0014465A">
      <w:pPr>
        <w:spacing w:after="0"/>
        <w:jc w:val="both"/>
        <w:rPr>
          <w:sz w:val="24"/>
          <w:szCs w:val="24"/>
        </w:rPr>
      </w:pPr>
      <w:r w:rsidRPr="0014465A">
        <w:rPr>
          <w:sz w:val="24"/>
          <w:szCs w:val="24"/>
        </w:rPr>
        <w:t>10.          Преимущество (при наличии свободных мест) при зачислении в первый класс</w:t>
      </w:r>
    </w:p>
    <w:p w:rsidR="0014465A" w:rsidRPr="0014465A" w:rsidRDefault="0014465A" w:rsidP="0014465A">
      <w:pPr>
        <w:spacing w:after="0"/>
        <w:jc w:val="both"/>
        <w:rPr>
          <w:sz w:val="24"/>
          <w:szCs w:val="24"/>
        </w:rPr>
      </w:pPr>
      <w:r w:rsidRPr="0014465A">
        <w:rPr>
          <w:sz w:val="24"/>
          <w:szCs w:val="24"/>
        </w:rPr>
        <w:t>имеют дети, проживающие в микрорайоне лицея, дети из семей, имеющие старших братьев и сестер, обучающихся в данном учреждении, а также выпускники дошкольных образовательных учреждений № 1,2.35. осуществляющих работу по преемственности.</w:t>
      </w:r>
    </w:p>
    <w:p w:rsidR="0014465A" w:rsidRPr="0014465A" w:rsidRDefault="0014465A" w:rsidP="0014465A">
      <w:pPr>
        <w:spacing w:after="0"/>
        <w:jc w:val="both"/>
        <w:rPr>
          <w:sz w:val="24"/>
          <w:szCs w:val="24"/>
        </w:rPr>
      </w:pPr>
      <w:r w:rsidRPr="0014465A">
        <w:rPr>
          <w:sz w:val="24"/>
          <w:szCs w:val="24"/>
        </w:rPr>
        <w:t>11.   Школа  обеспечивает прием всех подлежащих обучению граждан, проживающих на данной территории и имеющих право на получение образования соответствующего уровня. В случае</w:t>
      </w:r>
      <w:proofErr w:type="gramStart"/>
      <w:r w:rsidRPr="0014465A">
        <w:rPr>
          <w:sz w:val="24"/>
          <w:szCs w:val="24"/>
        </w:rPr>
        <w:t>,</w:t>
      </w:r>
      <w:proofErr w:type="gramEnd"/>
      <w:r w:rsidRPr="0014465A">
        <w:rPr>
          <w:sz w:val="24"/>
          <w:szCs w:val="24"/>
        </w:rPr>
        <w:t xml:space="preserve"> если ребёнок по состоянию здоровья не может обучаться в школе администрация школы организует процесс обучения на дому.</w:t>
      </w:r>
    </w:p>
    <w:p w:rsidR="0014465A" w:rsidRPr="0014465A" w:rsidRDefault="0014465A" w:rsidP="0014465A">
      <w:pPr>
        <w:spacing w:after="0"/>
        <w:jc w:val="both"/>
        <w:rPr>
          <w:sz w:val="24"/>
          <w:szCs w:val="24"/>
        </w:rPr>
      </w:pPr>
      <w:r w:rsidRPr="0014465A">
        <w:rPr>
          <w:sz w:val="24"/>
          <w:szCs w:val="24"/>
        </w:rPr>
        <w:t>12.  Администрация школы может отказать гражданам (в том числе не проживающим на данной территории) в приеме их детей в первый класс только по причине отсутствия свободных мест в учреждении. В этом случае администрация школы направляет родителей (законных представителей) в  другие муниципальные общеобразовательные учреждения для приема детей в первый класс.</w:t>
      </w:r>
    </w:p>
    <w:p w:rsidR="0014465A" w:rsidRPr="0014465A" w:rsidRDefault="0014465A" w:rsidP="0014465A">
      <w:pPr>
        <w:spacing w:after="0"/>
        <w:jc w:val="both"/>
        <w:rPr>
          <w:sz w:val="24"/>
          <w:szCs w:val="24"/>
        </w:rPr>
      </w:pPr>
      <w:r w:rsidRPr="0014465A">
        <w:rPr>
          <w:sz w:val="24"/>
          <w:szCs w:val="24"/>
        </w:rPr>
        <w:t>13.  Зачисление в первый класс осуществляется приказом директора школы после окончания приема заявлений и предоставления всех необходимых документов не позднее 31 августа текущего года и доводится до сведения родителей (законных представителей).</w:t>
      </w:r>
    </w:p>
    <w:p w:rsidR="0014465A" w:rsidRPr="0014465A" w:rsidRDefault="0014465A" w:rsidP="0014465A">
      <w:pPr>
        <w:spacing w:after="0"/>
        <w:rPr>
          <w:sz w:val="24"/>
          <w:szCs w:val="24"/>
        </w:rPr>
      </w:pPr>
      <w:r w:rsidRPr="0014465A">
        <w:rPr>
          <w:sz w:val="24"/>
          <w:szCs w:val="24"/>
        </w:rPr>
        <w:t>14.  По всем вопросам приема обращаться к директору школы, заместителю директора по УВР.</w:t>
      </w:r>
    </w:p>
    <w:p w:rsidR="0014465A" w:rsidRPr="0014465A" w:rsidRDefault="0014465A" w:rsidP="0014465A">
      <w:pPr>
        <w:spacing w:after="0"/>
        <w:rPr>
          <w:sz w:val="24"/>
          <w:szCs w:val="24"/>
        </w:rPr>
      </w:pPr>
      <w:r w:rsidRPr="0014465A">
        <w:rPr>
          <w:sz w:val="24"/>
          <w:szCs w:val="24"/>
        </w:rPr>
        <w:t>15. Школа обязана оперативно информировать отдел образования о комплектовании 1 -</w:t>
      </w:r>
      <w:proofErr w:type="spellStart"/>
      <w:r w:rsidRPr="0014465A">
        <w:rPr>
          <w:sz w:val="24"/>
          <w:szCs w:val="24"/>
        </w:rPr>
        <w:t>х</w:t>
      </w:r>
      <w:proofErr w:type="spellEnd"/>
      <w:r w:rsidRPr="0014465A">
        <w:rPr>
          <w:sz w:val="24"/>
          <w:szCs w:val="24"/>
        </w:rPr>
        <w:t xml:space="preserve"> классов в соответствии с дополнительно установленными сроками.</w:t>
      </w:r>
    </w:p>
    <w:p w:rsidR="00A26FB5" w:rsidRDefault="00A26FB5"/>
    <w:sectPr w:rsidR="00A26FB5" w:rsidSect="00F75061">
      <w:pgSz w:w="11906" w:h="16838"/>
      <w:pgMar w:top="1134" w:right="282" w:bottom="1134" w:left="56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14465A"/>
    <w:rsid w:val="00086D0C"/>
    <w:rsid w:val="0014465A"/>
    <w:rsid w:val="001768EA"/>
    <w:rsid w:val="001A5CD0"/>
    <w:rsid w:val="00A26FB5"/>
    <w:rsid w:val="00A523D4"/>
    <w:rsid w:val="00F37847"/>
    <w:rsid w:val="00F7506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68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50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506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283</Words>
  <Characters>1616</Characters>
  <Application>Microsoft Office Word</Application>
  <DocSecurity>0</DocSecurity>
  <Lines>13</Lines>
  <Paragraphs>3</Paragraphs>
  <ScaleCrop>false</ScaleCrop>
  <Company>MultiDVD Team</Company>
  <LinksUpToDate>false</LinksUpToDate>
  <CharactersWithSpaces>1896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Comp</dc:creator>
  <cp:keywords/>
  <dc:description/>
  <cp:lastModifiedBy>Comp</cp:lastModifiedBy>
  <cp:revision>8</cp:revision>
  <cp:lastPrinted>2016-03-31T09:02:00Z</cp:lastPrinted>
  <dcterms:created xsi:type="dcterms:W3CDTF">2016-03-31T08:41:00Z</dcterms:created>
  <dcterms:modified xsi:type="dcterms:W3CDTF">2016-03-31T10:57:00Z</dcterms:modified>
</cp:coreProperties>
</file>